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646CA7" w14:textId="77777777" w:rsidR="00985A7F" w:rsidRDefault="00985A7F" w:rsidP="00E35505">
      <w:pPr>
        <w:ind w:right="51"/>
        <w:jc w:val="center"/>
        <w:rPr>
          <w:rFonts w:cstheme="minorHAnsi"/>
          <w:b/>
        </w:rPr>
      </w:pPr>
    </w:p>
    <w:p w14:paraId="6250E3C9" w14:textId="3B1A9531" w:rsidR="00E35505" w:rsidRPr="00146186" w:rsidRDefault="00E35505" w:rsidP="00E35505">
      <w:pPr>
        <w:ind w:right="51"/>
        <w:jc w:val="center"/>
        <w:rPr>
          <w:rFonts w:ascii="Geomanist Bold" w:hAnsi="Geomanist Bold" w:cstheme="minorHAnsi"/>
          <w:b/>
          <w:sz w:val="22"/>
          <w:szCs w:val="22"/>
        </w:rPr>
      </w:pPr>
      <w:r w:rsidRPr="00146186">
        <w:rPr>
          <w:rFonts w:ascii="Geomanist Bold" w:hAnsi="Geomanist Bold" w:cstheme="minorHAnsi"/>
          <w:b/>
          <w:sz w:val="22"/>
          <w:szCs w:val="22"/>
        </w:rPr>
        <w:t>RELACIÓN DE DOCUMENTOS ORIGINALES DE RESIDENCIA PROFESIO</w:t>
      </w:r>
      <w:r w:rsidR="00066C1A">
        <w:rPr>
          <w:rFonts w:ascii="Geomanist Bold" w:hAnsi="Geomanist Bold" w:cstheme="minorHAnsi"/>
          <w:b/>
          <w:sz w:val="22"/>
          <w:szCs w:val="22"/>
        </w:rPr>
        <w:t xml:space="preserve">NAL PERIODO ENERO-MAYO 2025 </w:t>
      </w:r>
      <w:r w:rsidRPr="00146186">
        <w:rPr>
          <w:rFonts w:ascii="Geomanist Bold" w:hAnsi="Geomanist Bold" w:cstheme="minorHAnsi"/>
          <w:b/>
          <w:sz w:val="22"/>
          <w:szCs w:val="22"/>
        </w:rPr>
        <w:t xml:space="preserve"> (</w:t>
      </w:r>
      <w:proofErr w:type="spellStart"/>
      <w:r w:rsidRPr="00146186">
        <w:rPr>
          <w:rFonts w:ascii="Geomanist Bold" w:hAnsi="Geomanist Bold" w:cstheme="minorHAnsi"/>
          <w:b/>
          <w:sz w:val="22"/>
          <w:szCs w:val="22"/>
        </w:rPr>
        <w:t>CHECK</w:t>
      </w:r>
      <w:proofErr w:type="spellEnd"/>
      <w:r w:rsidRPr="00146186">
        <w:rPr>
          <w:rFonts w:ascii="Geomanist Bold" w:hAnsi="Geomanist Bold" w:cstheme="minorHAnsi"/>
          <w:b/>
          <w:sz w:val="22"/>
          <w:szCs w:val="22"/>
        </w:rPr>
        <w:t xml:space="preserve"> </w:t>
      </w:r>
      <w:proofErr w:type="spellStart"/>
      <w:r w:rsidRPr="00146186">
        <w:rPr>
          <w:rFonts w:ascii="Geomanist Bold" w:hAnsi="Geomanist Bold" w:cstheme="minorHAnsi"/>
          <w:b/>
          <w:sz w:val="22"/>
          <w:szCs w:val="22"/>
        </w:rPr>
        <w:t>LIST</w:t>
      </w:r>
      <w:proofErr w:type="spellEnd"/>
      <w:r w:rsidRPr="00146186">
        <w:rPr>
          <w:rFonts w:ascii="Geomanist Bold" w:hAnsi="Geomanist Bold" w:cstheme="minorHAnsi"/>
          <w:b/>
          <w:sz w:val="22"/>
          <w:szCs w:val="22"/>
        </w:rPr>
        <w:t>)</w:t>
      </w:r>
    </w:p>
    <w:p w14:paraId="2151357C" w14:textId="54104ED5" w:rsidR="00E35505" w:rsidRPr="00A74A06" w:rsidRDefault="001B6037" w:rsidP="00E35505">
      <w:pPr>
        <w:ind w:right="94"/>
        <w:rPr>
          <w:rFonts w:ascii="Geomanist" w:hAnsi="Geomanist" w:cstheme="minorHAnsi"/>
          <w:sz w:val="18"/>
          <w:szCs w:val="18"/>
        </w:rPr>
      </w:pPr>
      <w:r w:rsidRPr="001B6037">
        <w:rPr>
          <w:rFonts w:ascii="Geomanist" w:hAnsi="Geomanist" w:cstheme="minorHAnsi"/>
          <w:b/>
          <w:sz w:val="18"/>
          <w:szCs w:val="18"/>
        </w:rPr>
        <w:t>NOMBRE:</w:t>
      </w:r>
      <w:r w:rsidRPr="00A74A06">
        <w:rPr>
          <w:rFonts w:ascii="Geomanist" w:hAnsi="Geomanist" w:cstheme="minorHAnsi"/>
          <w:sz w:val="18"/>
          <w:szCs w:val="18"/>
        </w:rPr>
        <w:t xml:space="preserve"> _</w:t>
      </w:r>
      <w:r w:rsidR="00E35505" w:rsidRPr="00A74A06">
        <w:rPr>
          <w:rFonts w:ascii="Geomanist" w:hAnsi="Geomanist" w:cstheme="minorHAnsi"/>
          <w:sz w:val="18"/>
          <w:szCs w:val="18"/>
        </w:rPr>
        <w:t>________________</w:t>
      </w:r>
      <w:r>
        <w:rPr>
          <w:rFonts w:ascii="Geomanist" w:hAnsi="Geomanist" w:cstheme="minorHAnsi"/>
          <w:sz w:val="18"/>
          <w:szCs w:val="18"/>
        </w:rPr>
        <w:t>__________________________________________</w:t>
      </w:r>
      <w:r w:rsidRPr="001B6037">
        <w:rPr>
          <w:rFonts w:ascii="Geomanist" w:hAnsi="Geomanist" w:cstheme="minorHAnsi"/>
          <w:b/>
          <w:sz w:val="18"/>
          <w:szCs w:val="18"/>
        </w:rPr>
        <w:t>EXPEDIENTE</w:t>
      </w:r>
      <w:r>
        <w:rPr>
          <w:rFonts w:ascii="Geomanist" w:hAnsi="Geomanist" w:cstheme="minorHAnsi"/>
          <w:sz w:val="18"/>
          <w:szCs w:val="18"/>
        </w:rPr>
        <w:t>: ___</w:t>
      </w:r>
    </w:p>
    <w:p w14:paraId="3976212F" w14:textId="77777777" w:rsidR="00E35505" w:rsidRPr="00A74A06" w:rsidRDefault="00E35505" w:rsidP="00E35505">
      <w:pPr>
        <w:ind w:right="94"/>
        <w:rPr>
          <w:rFonts w:ascii="Geomanist" w:hAnsi="Geomanist" w:cstheme="minorHAnsi"/>
          <w:sz w:val="18"/>
          <w:szCs w:val="18"/>
        </w:rPr>
      </w:pPr>
    </w:p>
    <w:p w14:paraId="437D8C98" w14:textId="447F0ADC" w:rsidR="00E35505" w:rsidRPr="00A74A06" w:rsidRDefault="00E35505" w:rsidP="00E35505">
      <w:pPr>
        <w:ind w:right="94"/>
        <w:rPr>
          <w:rFonts w:ascii="Geomanist" w:hAnsi="Geomanist" w:cstheme="minorHAnsi"/>
          <w:sz w:val="18"/>
          <w:szCs w:val="18"/>
        </w:rPr>
      </w:pPr>
      <w:r w:rsidRPr="001B6037">
        <w:rPr>
          <w:rFonts w:ascii="Geomanist" w:hAnsi="Geomanist" w:cstheme="minorHAnsi"/>
          <w:b/>
          <w:sz w:val="18"/>
          <w:szCs w:val="18"/>
        </w:rPr>
        <w:t>MATRÍCULA:</w:t>
      </w:r>
      <w:r w:rsidRPr="00A74A06">
        <w:rPr>
          <w:rFonts w:ascii="Geomanist" w:hAnsi="Geomanist" w:cstheme="minorHAnsi"/>
          <w:sz w:val="18"/>
          <w:szCs w:val="18"/>
        </w:rPr>
        <w:t xml:space="preserve">                         </w:t>
      </w:r>
      <w:r w:rsidR="001B6037">
        <w:rPr>
          <w:rFonts w:ascii="Geomanist" w:hAnsi="Geomanist" w:cstheme="minorHAnsi"/>
          <w:sz w:val="18"/>
          <w:szCs w:val="18"/>
        </w:rPr>
        <w:t xml:space="preserve">           </w:t>
      </w:r>
      <w:r w:rsidRPr="00A74A06">
        <w:rPr>
          <w:rFonts w:ascii="Geomanist" w:hAnsi="Geomanist" w:cstheme="minorHAnsi"/>
          <w:sz w:val="18"/>
          <w:szCs w:val="18"/>
        </w:rPr>
        <w:t xml:space="preserve">  </w:t>
      </w:r>
      <w:r w:rsidRPr="001B6037">
        <w:rPr>
          <w:rFonts w:ascii="Geomanist" w:hAnsi="Geomanist" w:cstheme="minorHAnsi"/>
          <w:b/>
          <w:sz w:val="18"/>
          <w:szCs w:val="18"/>
        </w:rPr>
        <w:t>PROGRAMA EDUCATIVO:</w:t>
      </w:r>
      <w:r w:rsidRPr="00A74A06">
        <w:rPr>
          <w:rFonts w:ascii="Geomanist" w:hAnsi="Geomanist" w:cstheme="minorHAnsi"/>
          <w:sz w:val="18"/>
          <w:szCs w:val="18"/>
        </w:rPr>
        <w:t xml:space="preserve"> </w:t>
      </w:r>
    </w:p>
    <w:tbl>
      <w:tblPr>
        <w:tblW w:w="10706" w:type="dxa"/>
        <w:tblInd w:w="-86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2755"/>
        <w:gridCol w:w="7100"/>
      </w:tblGrid>
      <w:tr w:rsidR="00E35505" w:rsidRPr="00A74A06" w14:paraId="4FA8FD39" w14:textId="77777777" w:rsidTr="00146186">
        <w:trPr>
          <w:trHeight w:val="448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7860D" w14:textId="594BE71C" w:rsidR="00E35505" w:rsidRPr="00146186" w:rsidRDefault="00E35505" w:rsidP="00A13E7F">
            <w:pPr>
              <w:jc w:val="center"/>
              <w:rPr>
                <w:rFonts w:ascii="Geomanist" w:hAnsi="Geomanist" w:cs="Calibri"/>
                <w:b/>
                <w:color w:val="000000"/>
                <w:sz w:val="18"/>
                <w:szCs w:val="18"/>
              </w:rPr>
            </w:pPr>
            <w:r w:rsidRPr="00146186">
              <w:rPr>
                <w:rFonts w:ascii="Geomanist" w:hAnsi="Geomanist" w:cs="Calibri"/>
                <w:b/>
                <w:color w:val="000000"/>
                <w:sz w:val="18"/>
                <w:szCs w:val="18"/>
              </w:rPr>
              <w:t>DOCTO. ORIGINAL MARQUE CON "X"</w:t>
            </w:r>
          </w:p>
        </w:tc>
        <w:tc>
          <w:tcPr>
            <w:tcW w:w="27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2E6A9A" w14:textId="77777777" w:rsidR="00E35505" w:rsidRPr="00146186" w:rsidRDefault="00E35505" w:rsidP="00175718">
            <w:pPr>
              <w:jc w:val="center"/>
              <w:rPr>
                <w:rFonts w:ascii="Geomanist" w:hAnsi="Geomanist" w:cs="Calibri"/>
                <w:b/>
                <w:color w:val="000000"/>
                <w:sz w:val="18"/>
                <w:szCs w:val="18"/>
              </w:rPr>
            </w:pPr>
            <w:r w:rsidRPr="00146186">
              <w:rPr>
                <w:rFonts w:ascii="Geomanist" w:hAnsi="Geomanist" w:cs="Calibri"/>
                <w:b/>
                <w:color w:val="000000"/>
                <w:sz w:val="18"/>
                <w:szCs w:val="18"/>
              </w:rPr>
              <w:t>NOMBRE DEL ARCHIVO</w:t>
            </w:r>
          </w:p>
        </w:tc>
        <w:tc>
          <w:tcPr>
            <w:tcW w:w="7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C7387" w14:textId="77777777" w:rsidR="00E35505" w:rsidRPr="00146186" w:rsidRDefault="00E35505" w:rsidP="00175718">
            <w:pPr>
              <w:jc w:val="center"/>
              <w:rPr>
                <w:rFonts w:ascii="Geomanist" w:hAnsi="Geomanist" w:cs="Calibri"/>
                <w:b/>
                <w:color w:val="000000"/>
                <w:sz w:val="18"/>
                <w:szCs w:val="18"/>
              </w:rPr>
            </w:pPr>
            <w:r w:rsidRPr="00146186">
              <w:rPr>
                <w:rFonts w:ascii="Geomanist" w:hAnsi="Geomanist" w:cs="Calibri"/>
                <w:b/>
                <w:color w:val="000000"/>
                <w:sz w:val="18"/>
                <w:szCs w:val="18"/>
              </w:rPr>
              <w:t>INDICACIONES PARA SUBIR AL DRIVE</w:t>
            </w:r>
          </w:p>
        </w:tc>
      </w:tr>
      <w:tr w:rsidR="00E35505" w:rsidRPr="00A74A06" w14:paraId="3C7E1F69" w14:textId="77777777" w:rsidTr="00146186">
        <w:trPr>
          <w:trHeight w:val="346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07653A" w14:textId="77777777" w:rsidR="00E35505" w:rsidRPr="00A74A06" w:rsidRDefault="00E35505" w:rsidP="00175718">
            <w:pPr>
              <w:jc w:val="center"/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C31CAA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>1) Estructura del  proyecto preliminar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F813E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>Escanear en PDF ANEXO XXVII Estructura del reporte preliminar de Residencia Profesional</w:t>
            </w:r>
          </w:p>
        </w:tc>
      </w:tr>
      <w:tr w:rsidR="00E35505" w:rsidRPr="00A74A06" w14:paraId="29D131AB" w14:textId="77777777" w:rsidTr="00146186">
        <w:trPr>
          <w:trHeight w:val="309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7CA99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74260C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>2) Primera evaluación parcial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E48BBA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>Escanear en PDF ANEXO XXIX  Formato de evaluación y seguimiento de Residencia Profesional y Reporte de actividades (En un mismo documento)</w:t>
            </w:r>
          </w:p>
        </w:tc>
      </w:tr>
      <w:tr w:rsidR="00E35505" w:rsidRPr="00A74A06" w14:paraId="36E9E437" w14:textId="77777777" w:rsidTr="00146186">
        <w:trPr>
          <w:trHeight w:val="489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6B3174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552229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>3) Primera visita  académica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C2B67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>En PDF evidencia: Presencial (Fotografía), virtual (Captura de pantalla con fecha y horario). Debe mostrar  que se encuentran reunidos los dos asesores y el estudiante</w:t>
            </w:r>
          </w:p>
        </w:tc>
      </w:tr>
      <w:tr w:rsidR="00E35505" w:rsidRPr="00A74A06" w14:paraId="7E4C33BB" w14:textId="77777777" w:rsidTr="00146186">
        <w:trPr>
          <w:trHeight w:val="332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4D305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033C4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>4) Segunda evaluación parcial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ED4F3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>Escanear en PDF ANEXO XXIX  Formato de evaluación y seguimiento de Residencia Profesional Y Reporte de actividades (En un mismo documento)</w:t>
            </w:r>
          </w:p>
        </w:tc>
      </w:tr>
      <w:tr w:rsidR="00E35505" w:rsidRPr="00A74A06" w14:paraId="2207409B" w14:textId="77777777" w:rsidTr="00146186">
        <w:trPr>
          <w:trHeight w:val="489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99BBF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8D052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>5) Segunda visita académica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AC9CC7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>En PDF evidencia: Presencial (Fotografía), virtual (Captura de pantalla con fecha y horario). Debe mostrar  que se encuentran reunidos los dos asesores y el estudiante</w:t>
            </w:r>
          </w:p>
        </w:tc>
      </w:tr>
      <w:tr w:rsidR="00E35505" w:rsidRPr="00A74A06" w14:paraId="00C0C698" w14:textId="77777777" w:rsidTr="00146186">
        <w:trPr>
          <w:trHeight w:val="339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464AA3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9F7E7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>6) Evaluación final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82498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 xml:space="preserve">Escanear en PDF ANEXO XXX Formato de evaluación de reporte de Residencia Profesional </w:t>
            </w:r>
          </w:p>
        </w:tc>
      </w:tr>
      <w:tr w:rsidR="00E35505" w:rsidRPr="00A74A06" w14:paraId="6BED0193" w14:textId="77777777" w:rsidTr="00146186">
        <w:trPr>
          <w:trHeight w:val="489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F73EE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F72F0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>7) Proyecto terminado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C941C5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>Escanear en PDF el  proyecto final (La portada debe contener los sello y firmas de ambos asesores). Considerar ANEXO XXVIII Estructura del reporte final de Residencia Profesional</w:t>
            </w:r>
          </w:p>
        </w:tc>
      </w:tr>
      <w:tr w:rsidR="00E35505" w:rsidRPr="00A74A06" w14:paraId="4EFF8DD3" w14:textId="77777777" w:rsidTr="00146186">
        <w:trPr>
          <w:trHeight w:val="262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624A87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20D10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>8) Carta de liberación del asesor externo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BE791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>Escanear en PDF</w:t>
            </w:r>
          </w:p>
        </w:tc>
      </w:tr>
      <w:tr w:rsidR="00E35505" w:rsidRPr="00A74A06" w14:paraId="6FBA3504" w14:textId="77777777" w:rsidTr="00146186">
        <w:trPr>
          <w:trHeight w:val="287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0C3ED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920A1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>9) Carta de liberación del asesor académico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5AFE8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>Escanear en PDF</w:t>
            </w:r>
          </w:p>
        </w:tc>
      </w:tr>
      <w:tr w:rsidR="00E35505" w:rsidRPr="00A74A06" w14:paraId="11B274FB" w14:textId="77777777" w:rsidTr="00146186">
        <w:trPr>
          <w:trHeight w:val="303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90BD35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783AE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>10) Entrega a la empresa del proyecto original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3737E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>Escanear en PDF</w:t>
            </w:r>
          </w:p>
        </w:tc>
      </w:tr>
      <w:tr w:rsidR="00E35505" w:rsidRPr="00A74A06" w14:paraId="0964FEB8" w14:textId="77777777" w:rsidTr="00146186">
        <w:trPr>
          <w:trHeight w:val="433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E6A40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7EBB0B" w14:textId="4FEE0C24" w:rsidR="00E35505" w:rsidRPr="00A74A06" w:rsidRDefault="00E35505" w:rsidP="00A13E7F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 xml:space="preserve">11) Otros documentos 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DA6BC3" w14:textId="719B151B" w:rsidR="00E35505" w:rsidRPr="00A74A06" w:rsidRDefault="00A13E7F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>Carpeta destinada para evidencia de correo enviado al área de egresados y para otros documentos que solicite su asesor académico.</w:t>
            </w:r>
          </w:p>
        </w:tc>
      </w:tr>
      <w:tr w:rsidR="00E35505" w:rsidRPr="00A74A06" w14:paraId="470D18F6" w14:textId="77777777" w:rsidTr="00146186">
        <w:trPr>
          <w:trHeight w:val="509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C9B62" w14:textId="77777777" w:rsidR="00E35505" w:rsidRPr="00A74A06" w:rsidRDefault="00E35505" w:rsidP="00175718">
            <w:pPr>
              <w:jc w:val="center"/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>(SI) (NO)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31BD77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>DRIVE conteniendo todos los documentos anteriores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3E6747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>No se reciben documentos si no se encuentra en el DRIVE completos y de acuerdo a las indicaciones. Al recibir sus documentos se cerrará su carpeta.</w:t>
            </w:r>
          </w:p>
        </w:tc>
      </w:tr>
      <w:tr w:rsidR="00E35505" w:rsidRPr="00A74A06" w14:paraId="1BF609F6" w14:textId="77777777" w:rsidTr="00146186">
        <w:trPr>
          <w:trHeight w:val="262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36D1B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D998C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 xml:space="preserve">1 fotografía </w:t>
            </w:r>
          </w:p>
        </w:tc>
        <w:tc>
          <w:tcPr>
            <w:tcW w:w="7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8698C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>Ver especificaciones en indicaciones finales</w:t>
            </w:r>
          </w:p>
        </w:tc>
      </w:tr>
      <w:tr w:rsidR="00E35505" w:rsidRPr="00A74A06" w14:paraId="61D2BDE8" w14:textId="77777777" w:rsidTr="00146186">
        <w:trPr>
          <w:trHeight w:val="339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E8DDA3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B83B1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>Pago bancario de Constancias Liberación  de Residencia Profesional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47F01A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>Original de comprobante bancario o copia de transferencia</w:t>
            </w:r>
          </w:p>
        </w:tc>
      </w:tr>
      <w:tr w:rsidR="00E35505" w:rsidRPr="00A74A06" w14:paraId="31F57A8E" w14:textId="77777777" w:rsidTr="00146186">
        <w:trPr>
          <w:trHeight w:val="199"/>
        </w:trPr>
        <w:tc>
          <w:tcPr>
            <w:tcW w:w="360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C4A6A" w14:textId="77777777" w:rsidR="00E35505" w:rsidRPr="00A74A06" w:rsidRDefault="00E35505" w:rsidP="00175718">
            <w:pPr>
              <w:rPr>
                <w:rFonts w:ascii="Geomanist" w:hAnsi="Geomanist" w:cs="Calibri"/>
                <w:b/>
                <w:bCs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b/>
                <w:bCs/>
                <w:color w:val="000000"/>
                <w:sz w:val="18"/>
                <w:szCs w:val="18"/>
              </w:rPr>
              <w:t>ENCUESTA SOBRE  RESIDENCIA PROFESIONAL:</w:t>
            </w:r>
          </w:p>
        </w:tc>
        <w:tc>
          <w:tcPr>
            <w:tcW w:w="7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FBC3E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E35505" w:rsidRPr="00A74A06" w14:paraId="7F4C8FE4" w14:textId="77777777" w:rsidTr="00146186">
        <w:trPr>
          <w:trHeight w:val="199"/>
        </w:trPr>
        <w:tc>
          <w:tcPr>
            <w:tcW w:w="10706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6B5FF2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>1. ¿Recomendarías que el ITSOEH continué enviando estudiantes a la empresa para realizar su Residencia Profesional?</w:t>
            </w:r>
          </w:p>
        </w:tc>
      </w:tr>
      <w:tr w:rsidR="00E35505" w:rsidRPr="00A74A06" w14:paraId="5546899E" w14:textId="77777777" w:rsidTr="00146186">
        <w:trPr>
          <w:trHeight w:val="199"/>
        </w:trPr>
        <w:tc>
          <w:tcPr>
            <w:tcW w:w="360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91AE2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>(SI) (NO) ¿Por qué?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C93016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E35505" w:rsidRPr="00A74A06" w14:paraId="22F405F0" w14:textId="77777777" w:rsidTr="00146186">
        <w:trPr>
          <w:trHeight w:val="199"/>
        </w:trPr>
        <w:tc>
          <w:tcPr>
            <w:tcW w:w="10706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1A5322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>2. ¿La empresa lo contrató una vez que finalizó la Residencia Profesional?  (SI) (NO)</w:t>
            </w:r>
          </w:p>
        </w:tc>
      </w:tr>
      <w:tr w:rsidR="00E35505" w:rsidRPr="00A74A06" w14:paraId="09F43373" w14:textId="77777777" w:rsidTr="00146186">
        <w:trPr>
          <w:trHeight w:val="199"/>
        </w:trPr>
        <w:tc>
          <w:tcPr>
            <w:tcW w:w="10706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947FB7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>Observaciones o comentarios sobre la Residencia Profesional:</w:t>
            </w:r>
          </w:p>
        </w:tc>
      </w:tr>
      <w:tr w:rsidR="00E35505" w:rsidRPr="00A74A06" w14:paraId="7CC72613" w14:textId="77777777" w:rsidTr="00146186">
        <w:trPr>
          <w:trHeight w:val="63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667D71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E760E0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7C1890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E35505" w:rsidRPr="00A74A06" w14:paraId="1EBB021B" w14:textId="77777777" w:rsidTr="00146186">
        <w:trPr>
          <w:trHeight w:val="199"/>
        </w:trPr>
        <w:tc>
          <w:tcPr>
            <w:tcW w:w="360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0C97F7" w14:textId="77777777" w:rsidR="00E35505" w:rsidRPr="00146186" w:rsidRDefault="00E35505" w:rsidP="00175718">
            <w:pPr>
              <w:rPr>
                <w:rFonts w:ascii="Geomanist" w:hAnsi="Geomanist" w:cs="Calibri"/>
                <w:b/>
                <w:bCs/>
                <w:color w:val="000000"/>
                <w:sz w:val="18"/>
                <w:szCs w:val="18"/>
              </w:rPr>
            </w:pPr>
            <w:r w:rsidRPr="00146186">
              <w:rPr>
                <w:rFonts w:ascii="Geomanist" w:hAnsi="Geomanist" w:cs="Calibri"/>
                <w:b/>
                <w:bCs/>
                <w:color w:val="000000"/>
                <w:sz w:val="18"/>
                <w:szCs w:val="18"/>
              </w:rPr>
              <w:t>DATOS ACTUALIZADOS DEL EGRESADO:</w:t>
            </w:r>
          </w:p>
        </w:tc>
        <w:tc>
          <w:tcPr>
            <w:tcW w:w="71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965D5E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 xml:space="preserve">Sello y firma del departamento de Residencias Profesionales </w:t>
            </w:r>
          </w:p>
          <w:p w14:paraId="212EE2AE" w14:textId="60FDA821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>y Servicio Social:</w:t>
            </w:r>
          </w:p>
        </w:tc>
      </w:tr>
      <w:tr w:rsidR="00E35505" w:rsidRPr="00A74A06" w14:paraId="6183C4F5" w14:textId="77777777" w:rsidTr="00146186">
        <w:trPr>
          <w:trHeight w:val="63"/>
        </w:trPr>
        <w:tc>
          <w:tcPr>
            <w:tcW w:w="360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C97EF" w14:textId="624AD33B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 xml:space="preserve">Teléfono:                                                                          </w:t>
            </w:r>
          </w:p>
        </w:tc>
        <w:tc>
          <w:tcPr>
            <w:tcW w:w="7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18F6D" w14:textId="77777777" w:rsidR="0014618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  <w:highlight w:val="yellow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  <w:highlight w:val="yellow"/>
              </w:rPr>
              <w:t xml:space="preserve">Antes de solicitar la firma deberá enviar al correo </w:t>
            </w:r>
            <w:hyperlink r:id="rId6" w:history="1">
              <w:r w:rsidR="00146186" w:rsidRPr="00146186">
                <w:rPr>
                  <w:rStyle w:val="Hipervnculo"/>
                  <w:rFonts w:ascii="Geomanist" w:hAnsi="Geomanist" w:cs="Calibri"/>
                  <w:b/>
                  <w:sz w:val="18"/>
                  <w:szCs w:val="18"/>
                  <w:highlight w:val="yellow"/>
                </w:rPr>
                <w:t>egresados@itsoeh.edu.mx</w:t>
              </w:r>
            </w:hyperlink>
            <w:r w:rsidRPr="00146186">
              <w:rPr>
                <w:rFonts w:ascii="Geomanist" w:hAnsi="Geomanist" w:cs="Calibri"/>
                <w:b/>
                <w:color w:val="000000"/>
                <w:sz w:val="18"/>
                <w:szCs w:val="18"/>
                <w:highlight w:val="yellow"/>
              </w:rPr>
              <w:t>,</w:t>
            </w:r>
            <w:r w:rsidRPr="00A74A06">
              <w:rPr>
                <w:rFonts w:ascii="Geomanist" w:hAnsi="Geomanist" w:cs="Calibri"/>
                <w:color w:val="000000"/>
                <w:sz w:val="18"/>
                <w:szCs w:val="18"/>
                <w:highlight w:val="yellow"/>
              </w:rPr>
              <w:t xml:space="preserve"> </w:t>
            </w:r>
          </w:p>
          <w:p w14:paraId="1F60D979" w14:textId="5D91A209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  <w:highlight w:val="yellow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  <w:highlight w:val="yellow"/>
              </w:rPr>
              <w:t>lo siguiente:</w:t>
            </w:r>
            <w:r w:rsidR="00146186">
              <w:rPr>
                <w:rFonts w:ascii="Geomanist" w:hAnsi="Geomanist" w:cs="Calibri"/>
                <w:color w:val="000000"/>
                <w:sz w:val="18"/>
                <w:szCs w:val="18"/>
                <w:highlight w:val="yellow"/>
              </w:rPr>
              <w:t xml:space="preserve"> </w:t>
            </w:r>
            <w:r w:rsidRPr="00A74A06">
              <w:rPr>
                <w:rFonts w:ascii="Geomanist" w:hAnsi="Geomanist" w:cs="Calibri"/>
                <w:color w:val="000000"/>
                <w:sz w:val="18"/>
                <w:szCs w:val="18"/>
                <w:highlight w:val="yellow"/>
              </w:rPr>
              <w:t>Nombre, sexo, matrícula, programa educativo, especialidad, correo y teléfono actual</w:t>
            </w:r>
          </w:p>
        </w:tc>
      </w:tr>
      <w:tr w:rsidR="00E35505" w:rsidRPr="00A74A06" w14:paraId="4E2EED18" w14:textId="77777777" w:rsidTr="00146186">
        <w:trPr>
          <w:trHeight w:val="261"/>
        </w:trPr>
        <w:tc>
          <w:tcPr>
            <w:tcW w:w="360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7C838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 xml:space="preserve">Correo personal (Distinto al Institucional) :        </w:t>
            </w:r>
          </w:p>
          <w:p w14:paraId="6C38BE52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</w:rPr>
            </w:pPr>
            <w:r w:rsidRPr="00A74A06">
              <w:rPr>
                <w:rFonts w:ascii="Geomanist" w:hAnsi="Geomanist" w:cs="Calibri"/>
                <w:color w:val="000000"/>
                <w:sz w:val="18"/>
                <w:szCs w:val="18"/>
              </w:rPr>
              <w:t xml:space="preserve">                   </w:t>
            </w:r>
          </w:p>
        </w:tc>
        <w:tc>
          <w:tcPr>
            <w:tcW w:w="7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EA2F8C" w14:textId="77777777" w:rsidR="00E35505" w:rsidRPr="00A74A06" w:rsidRDefault="00E35505" w:rsidP="00175718">
            <w:pPr>
              <w:rPr>
                <w:rFonts w:ascii="Geomanist" w:hAnsi="Geomanist" w:cs="Calibri"/>
                <w:color w:val="000000"/>
                <w:sz w:val="18"/>
                <w:szCs w:val="18"/>
                <w:highlight w:val="yellow"/>
              </w:rPr>
            </w:pPr>
          </w:p>
        </w:tc>
      </w:tr>
    </w:tbl>
    <w:p w14:paraId="500D48E2" w14:textId="3846E25A" w:rsidR="00AD084B" w:rsidRPr="00146186" w:rsidRDefault="00AD084B" w:rsidP="00146186">
      <w:pPr>
        <w:tabs>
          <w:tab w:val="left" w:pos="284"/>
        </w:tabs>
        <w:ind w:right="94"/>
        <w:rPr>
          <w:rFonts w:cstheme="minorHAnsi"/>
          <w:sz w:val="16"/>
          <w:szCs w:val="16"/>
        </w:rPr>
      </w:pPr>
    </w:p>
    <w:sectPr w:rsidR="00AD084B" w:rsidRPr="0014618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5330FA" w14:textId="77777777" w:rsidR="00A02881" w:rsidRDefault="00A02881" w:rsidP="00E3710A">
      <w:r>
        <w:separator/>
      </w:r>
    </w:p>
  </w:endnote>
  <w:endnote w:type="continuationSeparator" w:id="0">
    <w:p w14:paraId="3EB41B09" w14:textId="77777777" w:rsidR="00A02881" w:rsidRDefault="00A02881" w:rsidP="00E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manist Bold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Geomanist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Montserrat Extra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68E129" w14:textId="77777777" w:rsidR="00FB51CF" w:rsidRDefault="00FB51C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41D361" w14:textId="3C721BBB" w:rsidR="001A6501" w:rsidRPr="001A6501" w:rsidRDefault="00FB51CF" w:rsidP="00FB51CF">
    <w:pPr>
      <w:tabs>
        <w:tab w:val="center" w:pos="4252"/>
        <w:tab w:val="right" w:pos="8504"/>
      </w:tabs>
      <w:rPr>
        <w:rFonts w:ascii="Times New Roman" w:eastAsia="Times New Roman" w:hAnsi="Times New Roman" w:cs="Times New Roman"/>
        <w:lang w:eastAsia="es-ES"/>
      </w:rPr>
    </w:pPr>
    <w:bookmarkStart w:id="0" w:name="_GoBack"/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5104" behindDoc="0" locked="0" layoutInCell="1" allowOverlap="1" wp14:anchorId="2FF40AE9" wp14:editId="2ECDE414">
          <wp:simplePos x="0" y="0"/>
          <wp:positionH relativeFrom="column">
            <wp:posOffset>952500</wp:posOffset>
          </wp:positionH>
          <wp:positionV relativeFrom="paragraph">
            <wp:posOffset>-352425</wp:posOffset>
          </wp:positionV>
          <wp:extent cx="656813" cy="438701"/>
          <wp:effectExtent l="0" t="0" r="0" b="0"/>
          <wp:wrapNone/>
          <wp:docPr id="443984919" name="Imagen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84919" name="Imagen 3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813" cy="438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3056" behindDoc="0" locked="0" layoutInCell="1" allowOverlap="1" wp14:anchorId="2E040BD6" wp14:editId="21E19DF5">
          <wp:simplePos x="0" y="0"/>
          <wp:positionH relativeFrom="margin">
            <wp:align>left</wp:align>
          </wp:positionH>
          <wp:positionV relativeFrom="paragraph">
            <wp:posOffset>-382905</wp:posOffset>
          </wp:positionV>
          <wp:extent cx="817880" cy="483235"/>
          <wp:effectExtent l="0" t="0" r="1270" b="0"/>
          <wp:wrapNone/>
          <wp:docPr id="1115876410" name="Imagen 11158764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880" cy="483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1008" behindDoc="0" locked="0" layoutInCell="1" allowOverlap="1" wp14:anchorId="7D454BA8" wp14:editId="2DFC9A91">
          <wp:simplePos x="0" y="0"/>
          <wp:positionH relativeFrom="leftMargin">
            <wp:align>right</wp:align>
          </wp:positionH>
          <wp:positionV relativeFrom="paragraph">
            <wp:posOffset>-455930</wp:posOffset>
          </wp:positionV>
          <wp:extent cx="529590" cy="594360"/>
          <wp:effectExtent l="0" t="0" r="3810" b="0"/>
          <wp:wrapNone/>
          <wp:docPr id="9" name="Imagen 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59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88960" behindDoc="0" locked="0" layoutInCell="1" allowOverlap="1" wp14:anchorId="161B8BC4" wp14:editId="009EB5D2">
              <wp:simplePos x="0" y="0"/>
              <wp:positionH relativeFrom="margin">
                <wp:posOffset>-651510</wp:posOffset>
              </wp:positionH>
              <wp:positionV relativeFrom="paragraph">
                <wp:posOffset>128905</wp:posOffset>
              </wp:positionV>
              <wp:extent cx="6953250" cy="3429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325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08DD68" w14:textId="6DAC076E" w:rsidR="00831804" w:rsidRPr="00FB51CF" w:rsidRDefault="00831804" w:rsidP="00FB51CF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8A0D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etera</w:t>
                          </w:r>
                          <w:r w:rsidRPr="008A0D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Mixquiahuala-Tula km. 2.5, Paseo del Agrarismo No. 2000, </w:t>
                          </w:r>
                        </w:p>
                        <w:p w14:paraId="1C229D6C" w14:textId="77777777" w:rsidR="00831804" w:rsidRPr="00B96883" w:rsidRDefault="00831804" w:rsidP="00FB51CF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8A0D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Mixquiahuala de Juárez, Hgo., C. P. 42700 Tel.: 738 735 4000 | www.itsoeh.edu.mx</w:t>
                          </w:r>
                        </w:p>
                        <w:p w14:paraId="4F30A2EC" w14:textId="5BA2D66C" w:rsidR="00AA4228" w:rsidRPr="00217D8D" w:rsidRDefault="00AA4228" w:rsidP="00FB51CF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1B8BC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-51.3pt;margin-top:10.15pt;width:547.5pt;height:27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" filled="f" stroked="f">
              <v:textbox>
                <w:txbxContent>
                  <w:p w14:paraId="1108DD68" w14:textId="6DAC076E" w:rsidR="00831804" w:rsidRPr="00FB51CF" w:rsidRDefault="00831804" w:rsidP="00FB51CF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</w:pPr>
                    <w:r w:rsidRPr="008A0D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Carr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etera</w:t>
                    </w:r>
                    <w:r w:rsidRPr="008A0D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Mixquiahuala-Tula km. 2.5, Paseo del Agrarismo No. 2000, </w:t>
                    </w:r>
                  </w:p>
                  <w:p w14:paraId="1C229D6C" w14:textId="77777777" w:rsidR="00831804" w:rsidRPr="00B96883" w:rsidRDefault="00831804" w:rsidP="00FB51CF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8A0D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Mixquiahuala de Juárez, Hgo., C. P. 42700 Tel.: 738 735 4000 | www.itsoeh.edu.mx</w:t>
                    </w:r>
                  </w:p>
                  <w:p w14:paraId="4F30A2EC" w14:textId="5BA2D66C" w:rsidR="00AA4228" w:rsidRPr="00217D8D" w:rsidRDefault="00AA4228" w:rsidP="00FB51CF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9C0373B" w14:textId="733AA684" w:rsidR="00E3710A" w:rsidRDefault="00FB51CF" w:rsidP="001A6501">
    <w:pPr>
      <w:pStyle w:val="Piedepgina"/>
    </w:pPr>
    <w:r w:rsidRPr="00FB51CF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8176" behindDoc="1" locked="0" layoutInCell="1" allowOverlap="1" wp14:anchorId="7FAB6DF8" wp14:editId="3B669A51">
          <wp:simplePos x="0" y="0"/>
          <wp:positionH relativeFrom="column">
            <wp:posOffset>-689610</wp:posOffset>
          </wp:positionH>
          <wp:positionV relativeFrom="paragraph">
            <wp:posOffset>210820</wp:posOffset>
          </wp:positionV>
          <wp:extent cx="7219950" cy="262232"/>
          <wp:effectExtent l="0" t="0" r="0" b="5080"/>
          <wp:wrapNone/>
          <wp:docPr id="2" name="Imagen 2" descr="C:\Users\DptoResi1\Desktop\Captura 22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Resi1\Desktop\Captura 2222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0932" cy="28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6501"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95B94C" w14:textId="77777777" w:rsidR="00FB51CF" w:rsidRDefault="00FB51C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391477" w14:textId="77777777" w:rsidR="00A02881" w:rsidRDefault="00A02881" w:rsidP="00E3710A">
      <w:r>
        <w:separator/>
      </w:r>
    </w:p>
  </w:footnote>
  <w:footnote w:type="continuationSeparator" w:id="0">
    <w:p w14:paraId="4B70C5FB" w14:textId="77777777" w:rsidR="00A02881" w:rsidRDefault="00A02881" w:rsidP="00E371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D5509C" w14:textId="77777777" w:rsidR="00FB51CF" w:rsidRDefault="00FB51C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EDD8C" w14:textId="5DC0A9E0" w:rsidR="00E3710A" w:rsidRDefault="00066C1A" w:rsidP="00E3710A">
    <w:pPr>
      <w:pStyle w:val="Encabezado"/>
      <w:tabs>
        <w:tab w:val="clear" w:pos="4419"/>
        <w:tab w:val="clear" w:pos="8838"/>
        <w:tab w:val="left" w:pos="7125"/>
      </w:tabs>
    </w:pPr>
    <w:r w:rsidRPr="006062F2">
      <w:rPr>
        <w:noProof/>
        <w:lang w:eastAsia="es-MX"/>
      </w:rPr>
      <w:drawing>
        <wp:anchor distT="0" distB="0" distL="114300" distR="114300" simplePos="0" relativeHeight="251697152" behindDoc="1" locked="0" layoutInCell="1" allowOverlap="1" wp14:anchorId="7DEE5A40" wp14:editId="1095F75B">
          <wp:simplePos x="0" y="0"/>
          <wp:positionH relativeFrom="page">
            <wp:posOffset>6275705</wp:posOffset>
          </wp:positionH>
          <wp:positionV relativeFrom="paragraph">
            <wp:posOffset>-553085</wp:posOffset>
          </wp:positionV>
          <wp:extent cx="1049202" cy="923925"/>
          <wp:effectExtent l="0" t="0" r="0" b="0"/>
          <wp:wrapNone/>
          <wp:docPr id="4" name="Imagen 4" descr="C:\Users\DptoResi1\Desktop\Captura ho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Resi1\Desktop\Captura hoj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202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3344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82816" behindDoc="0" locked="0" layoutInCell="1" allowOverlap="1" wp14:anchorId="06AEFE59" wp14:editId="235763F4">
          <wp:simplePos x="0" y="0"/>
          <wp:positionH relativeFrom="column">
            <wp:posOffset>4239260</wp:posOffset>
          </wp:positionH>
          <wp:positionV relativeFrom="paragraph">
            <wp:posOffset>-161925</wp:posOffset>
          </wp:positionV>
          <wp:extent cx="607498" cy="407970"/>
          <wp:effectExtent l="0" t="0" r="0" b="0"/>
          <wp:wrapNone/>
          <wp:docPr id="967591765" name="Imagen 967591765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498" cy="407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3344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80768" behindDoc="1" locked="0" layoutInCell="1" allowOverlap="1" wp14:anchorId="1C2C7840" wp14:editId="1D6F66E7">
          <wp:simplePos x="0" y="0"/>
          <wp:positionH relativeFrom="column">
            <wp:posOffset>2447925</wp:posOffset>
          </wp:positionH>
          <wp:positionV relativeFrom="paragraph">
            <wp:posOffset>-95885</wp:posOffset>
          </wp:positionV>
          <wp:extent cx="1791831" cy="307487"/>
          <wp:effectExtent l="0" t="0" r="0" b="0"/>
          <wp:wrapNone/>
          <wp:docPr id="123061394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1831" cy="307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3344" w:rsidRPr="00524523">
      <w:rPr>
        <w:noProof/>
        <w:lang w:eastAsia="es-MX"/>
      </w:rPr>
      <w:drawing>
        <wp:anchor distT="0" distB="0" distL="114300" distR="114300" simplePos="0" relativeHeight="251678720" behindDoc="1" locked="0" layoutInCell="1" allowOverlap="1" wp14:anchorId="5BC54F84" wp14:editId="17EC4D05">
          <wp:simplePos x="0" y="0"/>
          <wp:positionH relativeFrom="margin">
            <wp:posOffset>1428115</wp:posOffset>
          </wp:positionH>
          <wp:positionV relativeFrom="paragraph">
            <wp:posOffset>-96520</wp:posOffset>
          </wp:positionV>
          <wp:extent cx="923925" cy="318770"/>
          <wp:effectExtent l="0" t="0" r="9525" b="5080"/>
          <wp:wrapNone/>
          <wp:docPr id="37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318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3344">
      <w:rPr>
        <w:noProof/>
        <w:lang w:eastAsia="es-MX"/>
      </w:rPr>
      <w:drawing>
        <wp:anchor distT="0" distB="0" distL="114300" distR="114300" simplePos="0" relativeHeight="251676672" behindDoc="1" locked="0" layoutInCell="1" allowOverlap="1" wp14:anchorId="74FAB220" wp14:editId="1C203194">
          <wp:simplePos x="0" y="0"/>
          <wp:positionH relativeFrom="page">
            <wp:posOffset>2337435</wp:posOffset>
          </wp:positionH>
          <wp:positionV relativeFrom="paragraph">
            <wp:posOffset>-188803</wp:posOffset>
          </wp:positionV>
          <wp:extent cx="171335" cy="437145"/>
          <wp:effectExtent l="0" t="0" r="0" b="0"/>
          <wp:wrapNone/>
          <wp:docPr id="1426073388" name="Imagen 14260733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126" t="-6695" b="-1"/>
                  <a:stretch/>
                </pic:blipFill>
                <pic:spPr bwMode="auto">
                  <a:xfrm>
                    <a:off x="0" y="0"/>
                    <a:ext cx="171335" cy="4371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3344"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2ED7F922" wp14:editId="2F831304">
          <wp:simplePos x="0" y="0"/>
          <wp:positionH relativeFrom="margin">
            <wp:posOffset>-114300</wp:posOffset>
          </wp:positionH>
          <wp:positionV relativeFrom="paragraph">
            <wp:posOffset>-267335</wp:posOffset>
          </wp:positionV>
          <wp:extent cx="1299866" cy="555955"/>
          <wp:effectExtent l="0" t="0" r="0" b="0"/>
          <wp:wrapNone/>
          <wp:docPr id="31270840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708404" name="Imagen 312708404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66" cy="55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710A">
      <w:tab/>
    </w:r>
  </w:p>
  <w:p w14:paraId="3A3ED62C" w14:textId="1C1F57A5" w:rsidR="00E3710A" w:rsidRPr="00E3710A" w:rsidRDefault="00985A7F" w:rsidP="00E3710A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B605C0" wp14:editId="02209716">
              <wp:simplePos x="0" y="0"/>
              <wp:positionH relativeFrom="margin">
                <wp:posOffset>2154555</wp:posOffset>
              </wp:positionH>
              <wp:positionV relativeFrom="paragraph">
                <wp:posOffset>128270</wp:posOffset>
              </wp:positionV>
              <wp:extent cx="3894455" cy="62230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4455" cy="622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A15298" w14:textId="77777777" w:rsidR="00E3710A" w:rsidRPr="00313344" w:rsidRDefault="00E3710A" w:rsidP="00E3710A">
                          <w:pPr>
                            <w:ind w:right="75"/>
                            <w:jc w:val="right"/>
                            <w:rPr>
                              <w:rFonts w:ascii="Geomanist" w:hAnsi="Geomanist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313344">
                            <w:rPr>
                              <w:rFonts w:ascii="Geomanist" w:hAnsi="Geomanist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del Occidente del Estado de Hidalgo</w:t>
                          </w:r>
                        </w:p>
                        <w:p w14:paraId="536CF460" w14:textId="77777777" w:rsidR="00AC778A" w:rsidRPr="00313344" w:rsidRDefault="00AC778A" w:rsidP="00AC778A">
                          <w:pPr>
                            <w:jc w:val="right"/>
                            <w:rPr>
                              <w:rFonts w:ascii="Geomanist" w:hAnsi="Geomanist"/>
                            </w:rPr>
                          </w:pPr>
                          <w:r w:rsidRPr="00313344">
                            <w:rPr>
                              <w:rFonts w:ascii="Geomanist" w:hAnsi="Geomanist" w:cs="Arial"/>
                              <w:color w:val="737373"/>
                              <w:sz w:val="14"/>
                              <w:szCs w:val="14"/>
                            </w:rPr>
                            <w:t>Residencias Profesionales y Servicio Social</w:t>
                          </w:r>
                        </w:p>
                        <w:p w14:paraId="1222643A" w14:textId="77777777" w:rsidR="00E3710A" w:rsidRDefault="00E3710A" w:rsidP="00E3710A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B605C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9.65pt;margin-top:10.1pt;width:306.65pt;height:4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n2tgIAALk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" filled="f" stroked="f">
              <v:textbox>
                <w:txbxContent>
                  <w:p w14:paraId="3AA15298" w14:textId="77777777" w:rsidR="00E3710A" w:rsidRPr="00313344" w:rsidRDefault="00E3710A" w:rsidP="00E3710A">
                    <w:pPr>
                      <w:ind w:right="75"/>
                      <w:jc w:val="right"/>
                      <w:rPr>
                        <w:rFonts w:ascii="Geomanist" w:hAnsi="Geomanist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313344">
                      <w:rPr>
                        <w:rFonts w:ascii="Geomanist" w:hAnsi="Geomanist" w:cs="Arial"/>
                        <w:b/>
                        <w:color w:val="737373"/>
                        <w:sz w:val="16"/>
                        <w:szCs w:val="16"/>
                      </w:rPr>
                      <w:t>Instituto Tecnológico Superior del Occidente del Estado de Hidalgo</w:t>
                    </w:r>
                  </w:p>
                  <w:p w14:paraId="536CF460" w14:textId="77777777" w:rsidR="00AC778A" w:rsidRPr="00313344" w:rsidRDefault="00AC778A" w:rsidP="00AC778A">
                    <w:pPr>
                      <w:jc w:val="right"/>
                      <w:rPr>
                        <w:rFonts w:ascii="Geomanist" w:hAnsi="Geomanist"/>
                      </w:rPr>
                    </w:pPr>
                    <w:r w:rsidRPr="00313344">
                      <w:rPr>
                        <w:rFonts w:ascii="Geomanist" w:hAnsi="Geomanist" w:cs="Arial"/>
                        <w:color w:val="737373"/>
                        <w:sz w:val="14"/>
                        <w:szCs w:val="14"/>
                      </w:rPr>
                      <w:t>Residencias Profesionales y Servicio Social</w:t>
                    </w:r>
                  </w:p>
                  <w:p w14:paraId="1222643A" w14:textId="77777777" w:rsidR="00E3710A" w:rsidRDefault="00E3710A" w:rsidP="00E3710A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80F53F" w14:textId="77777777" w:rsidR="00FB51CF" w:rsidRDefault="00FB51C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10A"/>
    <w:rsid w:val="00066C1A"/>
    <w:rsid w:val="00097ABD"/>
    <w:rsid w:val="00146186"/>
    <w:rsid w:val="001A6501"/>
    <w:rsid w:val="001B4196"/>
    <w:rsid w:val="001B6037"/>
    <w:rsid w:val="001E444F"/>
    <w:rsid w:val="00236937"/>
    <w:rsid w:val="00253FE6"/>
    <w:rsid w:val="00313344"/>
    <w:rsid w:val="005B5CF2"/>
    <w:rsid w:val="007951DD"/>
    <w:rsid w:val="007C4C61"/>
    <w:rsid w:val="007E4A0F"/>
    <w:rsid w:val="00831804"/>
    <w:rsid w:val="00877D7F"/>
    <w:rsid w:val="008E0DED"/>
    <w:rsid w:val="00931B6C"/>
    <w:rsid w:val="00985A7F"/>
    <w:rsid w:val="009F001A"/>
    <w:rsid w:val="009F42BE"/>
    <w:rsid w:val="00A02881"/>
    <w:rsid w:val="00A13E7F"/>
    <w:rsid w:val="00A74A06"/>
    <w:rsid w:val="00A8032B"/>
    <w:rsid w:val="00AA4228"/>
    <w:rsid w:val="00AC778A"/>
    <w:rsid w:val="00AD084B"/>
    <w:rsid w:val="00AF0243"/>
    <w:rsid w:val="00B24004"/>
    <w:rsid w:val="00B31446"/>
    <w:rsid w:val="00B65D73"/>
    <w:rsid w:val="00C751E8"/>
    <w:rsid w:val="00C82E39"/>
    <w:rsid w:val="00CA4BB4"/>
    <w:rsid w:val="00D15ABC"/>
    <w:rsid w:val="00D466F3"/>
    <w:rsid w:val="00DF704F"/>
    <w:rsid w:val="00E067BA"/>
    <w:rsid w:val="00E35505"/>
    <w:rsid w:val="00E3710A"/>
    <w:rsid w:val="00E67284"/>
    <w:rsid w:val="00EC4E90"/>
    <w:rsid w:val="00F25A09"/>
    <w:rsid w:val="00FB5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642B22"/>
  <w15:chartTrackingRefBased/>
  <w15:docId w15:val="{36BC8133-0D17-405A-BF57-08A77E59D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10A"/>
    <w:pPr>
      <w:spacing w:after="0" w:line="240" w:lineRule="auto"/>
    </w:pPr>
    <w:rPr>
      <w:kern w:val="0"/>
      <w:sz w:val="24"/>
      <w:szCs w:val="24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3710A"/>
    <w:pPr>
      <w:tabs>
        <w:tab w:val="center" w:pos="4419"/>
        <w:tab w:val="right" w:pos="8838"/>
      </w:tabs>
    </w:pPr>
    <w:rPr>
      <w:kern w:val="2"/>
      <w:sz w:val="22"/>
      <w:szCs w:val="2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E3710A"/>
  </w:style>
  <w:style w:type="paragraph" w:styleId="Piedepgina">
    <w:name w:val="footer"/>
    <w:basedOn w:val="Normal"/>
    <w:link w:val="PiedepginaCar"/>
    <w:uiPriority w:val="99"/>
    <w:unhideWhenUsed/>
    <w:rsid w:val="00E3710A"/>
    <w:pPr>
      <w:tabs>
        <w:tab w:val="center" w:pos="4419"/>
        <w:tab w:val="right" w:pos="8838"/>
      </w:tabs>
    </w:pPr>
    <w:rPr>
      <w:kern w:val="2"/>
      <w:sz w:val="22"/>
      <w:szCs w:val="2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3710A"/>
  </w:style>
  <w:style w:type="character" w:styleId="Hipervnculo">
    <w:name w:val="Hyperlink"/>
    <w:basedOn w:val="Fuentedeprrafopredeter"/>
    <w:uiPriority w:val="99"/>
    <w:unhideWhenUsed/>
    <w:rsid w:val="00E355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gresados@itsoeh.edu.mx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477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 Yadira Gálvez Aguilar</dc:creator>
  <cp:keywords/>
  <dc:description/>
  <cp:lastModifiedBy>DptoResi1</cp:lastModifiedBy>
  <cp:revision>17</cp:revision>
  <cp:lastPrinted>2024-01-09T17:56:00Z</cp:lastPrinted>
  <dcterms:created xsi:type="dcterms:W3CDTF">2024-01-09T18:49:00Z</dcterms:created>
  <dcterms:modified xsi:type="dcterms:W3CDTF">2025-03-28T17:42:00Z</dcterms:modified>
</cp:coreProperties>
</file>